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233811" w14:textId="77777777" w:rsidR="00A279E0" w:rsidRDefault="00A279E0" w:rsidP="00683F5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Машины для клеевого крепления низа обуви</w:t>
      </w:r>
    </w:p>
    <w:p w14:paraId="16D21DD7" w14:textId="6877D789" w:rsidR="00601EE9" w:rsidRDefault="00673C2A" w:rsidP="00683F5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Конструкция пресса ППГ-4-0</w:t>
      </w:r>
    </w:p>
    <w:p w14:paraId="132AD519" w14:textId="189371F4" w:rsidR="00A279E0" w:rsidRDefault="00D319A9" w:rsidP="00683F5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Пресс </w:t>
      </w:r>
      <w:r w:rsidR="003F2471">
        <w:rPr>
          <w:rFonts w:ascii="Times New Roman" w:hAnsi="Times New Roman" w:cs="Times New Roman"/>
          <w:sz w:val="28"/>
          <w:szCs w:val="28"/>
        </w:rPr>
        <w:t xml:space="preserve">ППГ-4-0 предназначен для прикрепления </w:t>
      </w:r>
      <w:proofErr w:type="spellStart"/>
      <w:r w:rsidR="003F2471">
        <w:rPr>
          <w:rFonts w:ascii="Times New Roman" w:hAnsi="Times New Roman" w:cs="Times New Roman"/>
          <w:sz w:val="28"/>
          <w:szCs w:val="28"/>
        </w:rPr>
        <w:t>быстросхватывающим</w:t>
      </w:r>
      <w:proofErr w:type="spellEnd"/>
      <w:r w:rsidR="003F2471">
        <w:rPr>
          <w:rFonts w:ascii="Times New Roman" w:hAnsi="Times New Roman" w:cs="Times New Roman"/>
          <w:sz w:val="28"/>
          <w:szCs w:val="28"/>
        </w:rPr>
        <w:t xml:space="preserve"> клеем подошв к следу затянутой обуви. На прессе приклеивают </w:t>
      </w:r>
      <w:r w:rsidR="00167829">
        <w:rPr>
          <w:rFonts w:ascii="Times New Roman" w:hAnsi="Times New Roman" w:cs="Times New Roman"/>
          <w:sz w:val="28"/>
          <w:szCs w:val="28"/>
        </w:rPr>
        <w:t xml:space="preserve">кожаные, кожгалантерейные, резиновые и другие подошвы </w:t>
      </w:r>
      <w:proofErr w:type="spellStart"/>
      <w:r w:rsidR="00167829">
        <w:rPr>
          <w:rFonts w:ascii="Times New Roman" w:hAnsi="Times New Roman" w:cs="Times New Roman"/>
          <w:sz w:val="28"/>
          <w:szCs w:val="28"/>
        </w:rPr>
        <w:t>гусариков</w:t>
      </w:r>
      <w:proofErr w:type="spellEnd"/>
      <w:r w:rsidR="00167829">
        <w:rPr>
          <w:rFonts w:ascii="Times New Roman" w:hAnsi="Times New Roman" w:cs="Times New Roman"/>
          <w:sz w:val="28"/>
          <w:szCs w:val="28"/>
        </w:rPr>
        <w:t xml:space="preserve">, дошкольной, детской, женской и мужской </w:t>
      </w:r>
      <w:r w:rsidR="0096750D">
        <w:rPr>
          <w:rFonts w:ascii="Times New Roman" w:hAnsi="Times New Roman" w:cs="Times New Roman"/>
          <w:sz w:val="28"/>
          <w:szCs w:val="28"/>
        </w:rPr>
        <w:t>обуви всех фасонов с голенищами высотой до 300 мм.</w:t>
      </w:r>
    </w:p>
    <w:p w14:paraId="513926D4" w14:textId="5322CF23" w:rsidR="0096750D" w:rsidRDefault="0096750D" w:rsidP="00683F5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Пресс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элетрогидравлический</w:t>
      </w:r>
      <w:proofErr w:type="spellEnd"/>
      <w:r w:rsidR="00D04CDB">
        <w:rPr>
          <w:rFonts w:ascii="Times New Roman" w:hAnsi="Times New Roman" w:cs="Times New Roman"/>
          <w:sz w:val="28"/>
          <w:szCs w:val="28"/>
        </w:rPr>
        <w:t>, двухсекционный. Секции могут работать как поочередно, так и одновременно.</w:t>
      </w:r>
    </w:p>
    <w:p w14:paraId="599561B6" w14:textId="4791C2BE" w:rsidR="00355906" w:rsidRDefault="004E043E" w:rsidP="00683F5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Технологические </w:t>
      </w:r>
      <w:r w:rsidR="000E149D">
        <w:rPr>
          <w:rFonts w:ascii="Times New Roman" w:hAnsi="Times New Roman" w:cs="Times New Roman"/>
          <w:sz w:val="28"/>
          <w:szCs w:val="28"/>
        </w:rPr>
        <w:t>операции: п</w:t>
      </w:r>
      <w:r w:rsidR="00355906">
        <w:rPr>
          <w:rFonts w:ascii="Times New Roman" w:hAnsi="Times New Roman" w:cs="Times New Roman"/>
          <w:sz w:val="28"/>
          <w:szCs w:val="28"/>
        </w:rPr>
        <w:t xml:space="preserve">одошву после </w:t>
      </w:r>
      <w:proofErr w:type="spellStart"/>
      <w:r w:rsidR="00355906">
        <w:rPr>
          <w:rFonts w:ascii="Times New Roman" w:hAnsi="Times New Roman" w:cs="Times New Roman"/>
          <w:sz w:val="28"/>
          <w:szCs w:val="28"/>
        </w:rPr>
        <w:t>термоактивации</w:t>
      </w:r>
      <w:proofErr w:type="spellEnd"/>
      <w:r w:rsidR="00355906">
        <w:rPr>
          <w:rFonts w:ascii="Times New Roman" w:hAnsi="Times New Roman" w:cs="Times New Roman"/>
          <w:sz w:val="28"/>
          <w:szCs w:val="28"/>
        </w:rPr>
        <w:t xml:space="preserve"> клеевой пленки, накладывают на след и обувь ус</w:t>
      </w:r>
      <w:r w:rsidR="00C36B5A">
        <w:rPr>
          <w:rFonts w:ascii="Times New Roman" w:hAnsi="Times New Roman" w:cs="Times New Roman"/>
          <w:sz w:val="28"/>
          <w:szCs w:val="28"/>
        </w:rPr>
        <w:t xml:space="preserve">танавливают следом вниз на пресс- подушку. </w:t>
      </w:r>
      <w:r w:rsidR="00457AB0">
        <w:rPr>
          <w:rFonts w:ascii="Times New Roman" w:hAnsi="Times New Roman" w:cs="Times New Roman"/>
          <w:sz w:val="28"/>
          <w:szCs w:val="28"/>
        </w:rPr>
        <w:t xml:space="preserve">Нажимая на педаль или </w:t>
      </w:r>
      <w:proofErr w:type="spellStart"/>
      <w:r w:rsidR="00457AB0">
        <w:rPr>
          <w:rFonts w:ascii="Times New Roman" w:hAnsi="Times New Roman" w:cs="Times New Roman"/>
          <w:sz w:val="28"/>
          <w:szCs w:val="28"/>
        </w:rPr>
        <w:t>ладонную</w:t>
      </w:r>
      <w:proofErr w:type="spellEnd"/>
      <w:r w:rsidR="00457AB0">
        <w:rPr>
          <w:rFonts w:ascii="Times New Roman" w:hAnsi="Times New Roman" w:cs="Times New Roman"/>
          <w:sz w:val="28"/>
          <w:szCs w:val="28"/>
        </w:rPr>
        <w:t xml:space="preserve"> кнопку, включают соответствующую секцию. </w:t>
      </w:r>
      <w:r w:rsidR="00E92C99">
        <w:rPr>
          <w:rFonts w:ascii="Times New Roman" w:hAnsi="Times New Roman" w:cs="Times New Roman"/>
          <w:sz w:val="28"/>
          <w:szCs w:val="28"/>
        </w:rPr>
        <w:t xml:space="preserve">Каблучный прижим зажимает обувь, после чего пресс- подушка перемещается вверх до </w:t>
      </w:r>
      <w:proofErr w:type="spellStart"/>
      <w:r w:rsidR="00E92C99">
        <w:rPr>
          <w:rFonts w:ascii="Times New Roman" w:hAnsi="Times New Roman" w:cs="Times New Roman"/>
          <w:sz w:val="28"/>
          <w:szCs w:val="28"/>
        </w:rPr>
        <w:t>прижатия</w:t>
      </w:r>
      <w:proofErr w:type="spellEnd"/>
      <w:r w:rsidR="00E92C99">
        <w:rPr>
          <w:rFonts w:ascii="Times New Roman" w:hAnsi="Times New Roman" w:cs="Times New Roman"/>
          <w:sz w:val="28"/>
          <w:szCs w:val="28"/>
        </w:rPr>
        <w:t xml:space="preserve"> колодки с обувью</w:t>
      </w:r>
      <w:r w:rsidR="00395350">
        <w:rPr>
          <w:rFonts w:ascii="Times New Roman" w:hAnsi="Times New Roman" w:cs="Times New Roman"/>
          <w:sz w:val="28"/>
          <w:szCs w:val="28"/>
        </w:rPr>
        <w:t xml:space="preserve"> к колодочным упорам. После этого возрастает давление в </w:t>
      </w:r>
      <w:proofErr w:type="spellStart"/>
      <w:r w:rsidR="00395350">
        <w:rPr>
          <w:rFonts w:ascii="Times New Roman" w:hAnsi="Times New Roman" w:cs="Times New Roman"/>
          <w:sz w:val="28"/>
          <w:szCs w:val="28"/>
        </w:rPr>
        <w:t>гидроцилиндре</w:t>
      </w:r>
      <w:proofErr w:type="spellEnd"/>
      <w:r w:rsidR="00907003">
        <w:rPr>
          <w:rFonts w:ascii="Times New Roman" w:hAnsi="Times New Roman" w:cs="Times New Roman"/>
          <w:sz w:val="28"/>
          <w:szCs w:val="28"/>
        </w:rPr>
        <w:t xml:space="preserve"> подъема, давление </w:t>
      </w:r>
      <w:proofErr w:type="spellStart"/>
      <w:r w:rsidR="00907003">
        <w:rPr>
          <w:rFonts w:ascii="Times New Roman" w:hAnsi="Times New Roman" w:cs="Times New Roman"/>
          <w:sz w:val="28"/>
          <w:szCs w:val="28"/>
        </w:rPr>
        <w:t>пресования</w:t>
      </w:r>
      <w:proofErr w:type="spellEnd"/>
      <w:r w:rsidR="00907003">
        <w:rPr>
          <w:rFonts w:ascii="Times New Roman" w:hAnsi="Times New Roman" w:cs="Times New Roman"/>
          <w:sz w:val="28"/>
          <w:szCs w:val="28"/>
        </w:rPr>
        <w:t xml:space="preserve"> передается через эластичные элементы на подошву и след обуви</w:t>
      </w:r>
      <w:r w:rsidR="001C7256">
        <w:rPr>
          <w:rFonts w:ascii="Times New Roman" w:hAnsi="Times New Roman" w:cs="Times New Roman"/>
          <w:sz w:val="28"/>
          <w:szCs w:val="28"/>
        </w:rPr>
        <w:t xml:space="preserve">. После окончания </w:t>
      </w:r>
      <w:proofErr w:type="spellStart"/>
      <w:r w:rsidR="001C7256"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 w:rsidR="001C7256">
        <w:rPr>
          <w:rFonts w:ascii="Times New Roman" w:hAnsi="Times New Roman" w:cs="Times New Roman"/>
          <w:sz w:val="28"/>
          <w:szCs w:val="28"/>
        </w:rPr>
        <w:t xml:space="preserve"> реле времени выключает пресс. Пресс-подушка с обработанной обувью опускается,каблучный</w:t>
      </w:r>
      <w:r w:rsidR="00774E50">
        <w:rPr>
          <w:rFonts w:ascii="Times New Roman" w:hAnsi="Times New Roman" w:cs="Times New Roman"/>
          <w:sz w:val="28"/>
          <w:szCs w:val="28"/>
        </w:rPr>
        <w:t xml:space="preserve"> прижим </w:t>
      </w:r>
      <w:proofErr w:type="spellStart"/>
      <w:r w:rsidR="00774E50">
        <w:rPr>
          <w:rFonts w:ascii="Times New Roman" w:hAnsi="Times New Roman" w:cs="Times New Roman"/>
          <w:sz w:val="28"/>
          <w:szCs w:val="28"/>
        </w:rPr>
        <w:t>возвращаетс</w:t>
      </w:r>
      <w:proofErr w:type="spellEnd"/>
      <w:r w:rsidR="00774E50">
        <w:rPr>
          <w:rFonts w:ascii="Times New Roman" w:hAnsi="Times New Roman" w:cs="Times New Roman"/>
          <w:sz w:val="28"/>
          <w:szCs w:val="28"/>
        </w:rPr>
        <w:t xml:space="preserve"> в исходное положение, </w:t>
      </w:r>
      <w:proofErr w:type="spellStart"/>
      <w:r w:rsidR="00774E50">
        <w:rPr>
          <w:rFonts w:ascii="Times New Roman" w:hAnsi="Times New Roman" w:cs="Times New Roman"/>
          <w:sz w:val="28"/>
          <w:szCs w:val="28"/>
        </w:rPr>
        <w:t>полупару</w:t>
      </w:r>
      <w:proofErr w:type="spellEnd"/>
      <w:r w:rsidR="00774E50">
        <w:rPr>
          <w:rFonts w:ascii="Times New Roman" w:hAnsi="Times New Roman" w:cs="Times New Roman"/>
          <w:sz w:val="28"/>
          <w:szCs w:val="28"/>
        </w:rPr>
        <w:t xml:space="preserve"> с приклеенной подошвой снимают. Цикл </w:t>
      </w:r>
      <w:r w:rsidR="000E149D">
        <w:rPr>
          <w:rFonts w:ascii="Times New Roman" w:hAnsi="Times New Roman" w:cs="Times New Roman"/>
          <w:sz w:val="28"/>
          <w:szCs w:val="28"/>
        </w:rPr>
        <w:t>работы секции заканчивается.</w:t>
      </w:r>
    </w:p>
    <w:p w14:paraId="3DE8DDF2" w14:textId="0FC8439C" w:rsidR="000E149D" w:rsidRDefault="00E47F2F" w:rsidP="00683F5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Гидравлическая схем</w:t>
      </w:r>
      <w:r w:rsidR="007F4310">
        <w:rPr>
          <w:rFonts w:ascii="Times New Roman" w:hAnsi="Times New Roman" w:cs="Times New Roman"/>
          <w:sz w:val="28"/>
          <w:szCs w:val="28"/>
        </w:rPr>
        <w:t xml:space="preserve">а пресса ППГ-4-0 представлена на рис.1. при включении насоса происходит </w:t>
      </w:r>
      <w:r w:rsidR="007B1DAA">
        <w:rPr>
          <w:rFonts w:ascii="Times New Roman" w:hAnsi="Times New Roman" w:cs="Times New Roman"/>
          <w:sz w:val="28"/>
          <w:szCs w:val="28"/>
        </w:rPr>
        <w:t xml:space="preserve">подпитка полости аккумулятора 9 и </w:t>
      </w:r>
      <w:proofErr w:type="spellStart"/>
      <w:r w:rsidR="007B1DAA">
        <w:rPr>
          <w:rFonts w:ascii="Times New Roman" w:hAnsi="Times New Roman" w:cs="Times New Roman"/>
          <w:sz w:val="28"/>
          <w:szCs w:val="28"/>
        </w:rPr>
        <w:t>штоковых</w:t>
      </w:r>
      <w:proofErr w:type="spellEnd"/>
      <w:r w:rsidR="007B1DAA">
        <w:rPr>
          <w:rFonts w:ascii="Times New Roman" w:hAnsi="Times New Roman" w:cs="Times New Roman"/>
          <w:sz w:val="28"/>
          <w:szCs w:val="28"/>
        </w:rPr>
        <w:t xml:space="preserve"> полостей </w:t>
      </w:r>
      <w:proofErr w:type="spellStart"/>
      <w:r w:rsidR="007B1DAA">
        <w:rPr>
          <w:rFonts w:ascii="Times New Roman" w:hAnsi="Times New Roman" w:cs="Times New Roman"/>
          <w:sz w:val="28"/>
          <w:szCs w:val="28"/>
        </w:rPr>
        <w:t>гидроцилиндров</w:t>
      </w:r>
      <w:proofErr w:type="spellEnd"/>
      <w:r w:rsidR="007B1DAA">
        <w:rPr>
          <w:rFonts w:ascii="Times New Roman" w:hAnsi="Times New Roman" w:cs="Times New Roman"/>
          <w:sz w:val="28"/>
          <w:szCs w:val="28"/>
        </w:rPr>
        <w:t xml:space="preserve"> 8,10 через напорный золотник 14. При включении одной из секций</w:t>
      </w:r>
      <w:r w:rsidR="00AA5D42">
        <w:rPr>
          <w:rFonts w:ascii="Times New Roman" w:hAnsi="Times New Roman" w:cs="Times New Roman"/>
          <w:sz w:val="28"/>
          <w:szCs w:val="28"/>
        </w:rPr>
        <w:t xml:space="preserve"> (например,левой) срабатывает электромагнит распределителя 7 и рабочая жидкость через </w:t>
      </w:r>
      <w:r w:rsidR="00AC7DAC">
        <w:rPr>
          <w:rFonts w:ascii="Times New Roman" w:hAnsi="Times New Roman" w:cs="Times New Roman"/>
          <w:sz w:val="28"/>
          <w:szCs w:val="28"/>
        </w:rPr>
        <w:t xml:space="preserve">данный распределитель подается в поршневую полость </w:t>
      </w:r>
      <w:proofErr w:type="spellStart"/>
      <w:r w:rsidR="00AC7DAC">
        <w:rPr>
          <w:rFonts w:ascii="Times New Roman" w:hAnsi="Times New Roman" w:cs="Times New Roman"/>
          <w:sz w:val="28"/>
          <w:szCs w:val="28"/>
        </w:rPr>
        <w:t>гидроцилиндра</w:t>
      </w:r>
      <w:proofErr w:type="spellEnd"/>
      <w:r w:rsidR="00AC7DAC">
        <w:rPr>
          <w:rFonts w:ascii="Times New Roman" w:hAnsi="Times New Roman" w:cs="Times New Roman"/>
          <w:sz w:val="28"/>
          <w:szCs w:val="28"/>
        </w:rPr>
        <w:t xml:space="preserve"> 8. При этом</w:t>
      </w:r>
      <w:r w:rsidR="00182D69">
        <w:rPr>
          <w:rFonts w:ascii="Times New Roman" w:hAnsi="Times New Roman" w:cs="Times New Roman"/>
          <w:sz w:val="28"/>
          <w:szCs w:val="28"/>
        </w:rPr>
        <w:t>,</w:t>
      </w:r>
      <w:r w:rsidR="00AC7DAC">
        <w:rPr>
          <w:rFonts w:ascii="Times New Roman" w:hAnsi="Times New Roman" w:cs="Times New Roman"/>
          <w:sz w:val="28"/>
          <w:szCs w:val="28"/>
        </w:rPr>
        <w:t xml:space="preserve"> масло</w:t>
      </w:r>
      <w:r w:rsidR="00182D69">
        <w:rPr>
          <w:rFonts w:ascii="Times New Roman" w:hAnsi="Times New Roman" w:cs="Times New Roman"/>
          <w:sz w:val="28"/>
          <w:szCs w:val="28"/>
        </w:rPr>
        <w:t xml:space="preserve"> подается одновременно </w:t>
      </w:r>
      <w:proofErr w:type="spellStart"/>
      <w:r w:rsidR="00182D69">
        <w:rPr>
          <w:rFonts w:ascii="Times New Roman" w:hAnsi="Times New Roman" w:cs="Times New Roman"/>
          <w:sz w:val="28"/>
          <w:szCs w:val="28"/>
        </w:rPr>
        <w:t>нососом</w:t>
      </w:r>
      <w:proofErr w:type="spellEnd"/>
      <w:r w:rsidR="00182D69">
        <w:rPr>
          <w:rFonts w:ascii="Times New Roman" w:hAnsi="Times New Roman" w:cs="Times New Roman"/>
          <w:sz w:val="28"/>
          <w:szCs w:val="28"/>
        </w:rPr>
        <w:t xml:space="preserve"> 1 через </w:t>
      </w:r>
      <w:proofErr w:type="spellStart"/>
      <w:r w:rsidR="00182D69">
        <w:rPr>
          <w:rFonts w:ascii="Times New Roman" w:hAnsi="Times New Roman" w:cs="Times New Roman"/>
          <w:sz w:val="28"/>
          <w:szCs w:val="28"/>
        </w:rPr>
        <w:t>обкатные</w:t>
      </w:r>
      <w:proofErr w:type="spellEnd"/>
      <w:r w:rsidR="00182D69">
        <w:rPr>
          <w:rFonts w:ascii="Times New Roman" w:hAnsi="Times New Roman" w:cs="Times New Roman"/>
          <w:sz w:val="28"/>
          <w:szCs w:val="28"/>
        </w:rPr>
        <w:t xml:space="preserve"> клапаны 2 и 5 и поступает от аккумулятора </w:t>
      </w:r>
      <w:r w:rsidR="002C08B3">
        <w:rPr>
          <w:rFonts w:ascii="Times New Roman" w:hAnsi="Times New Roman" w:cs="Times New Roman"/>
          <w:sz w:val="28"/>
          <w:szCs w:val="28"/>
        </w:rPr>
        <w:t xml:space="preserve">9 через обратные клапаны 6 и 5. За счет такой совместной подачи рабочей жидкости обеспечивается быстрый </w:t>
      </w:r>
      <w:proofErr w:type="spellStart"/>
      <w:r w:rsidR="00406BB0">
        <w:rPr>
          <w:rFonts w:ascii="Times New Roman" w:hAnsi="Times New Roman" w:cs="Times New Roman"/>
          <w:sz w:val="28"/>
          <w:szCs w:val="28"/>
        </w:rPr>
        <w:t>поъем</w:t>
      </w:r>
      <w:proofErr w:type="spellEnd"/>
      <w:r w:rsidR="00406BB0">
        <w:rPr>
          <w:rFonts w:ascii="Times New Roman" w:hAnsi="Times New Roman" w:cs="Times New Roman"/>
          <w:sz w:val="28"/>
          <w:szCs w:val="28"/>
        </w:rPr>
        <w:t xml:space="preserve"> пресс—подушки (принимая во внимание, что количество масла подаваемое в единицу времени одним насосом</w:t>
      </w:r>
      <w:r w:rsidR="00DF6EA2">
        <w:rPr>
          <w:rFonts w:ascii="Times New Roman" w:hAnsi="Times New Roman" w:cs="Times New Roman"/>
          <w:sz w:val="28"/>
          <w:szCs w:val="28"/>
        </w:rPr>
        <w:t xml:space="preserve"> не </w:t>
      </w:r>
      <w:r w:rsidR="00DF6EA2">
        <w:rPr>
          <w:rFonts w:ascii="Times New Roman" w:hAnsi="Times New Roman" w:cs="Times New Roman"/>
          <w:sz w:val="28"/>
          <w:szCs w:val="28"/>
        </w:rPr>
        <w:lastRenderedPageBreak/>
        <w:t xml:space="preserve">достаточно). В момент </w:t>
      </w:r>
      <w:proofErr w:type="spellStart"/>
      <w:r w:rsidR="00DF6EA2">
        <w:rPr>
          <w:rFonts w:ascii="Times New Roman" w:hAnsi="Times New Roman" w:cs="Times New Roman"/>
          <w:sz w:val="28"/>
          <w:szCs w:val="28"/>
        </w:rPr>
        <w:t>касаия</w:t>
      </w:r>
      <w:proofErr w:type="spellEnd"/>
      <w:r w:rsidR="00DF6EA2">
        <w:rPr>
          <w:rFonts w:ascii="Times New Roman" w:hAnsi="Times New Roman" w:cs="Times New Roman"/>
          <w:sz w:val="28"/>
          <w:szCs w:val="28"/>
        </w:rPr>
        <w:t xml:space="preserve"> колодки колодочных упоров, давление в </w:t>
      </w:r>
      <w:proofErr w:type="spellStart"/>
      <w:r w:rsidR="00DF6EA2">
        <w:rPr>
          <w:rFonts w:ascii="Times New Roman" w:hAnsi="Times New Roman" w:cs="Times New Roman"/>
          <w:sz w:val="28"/>
          <w:szCs w:val="28"/>
        </w:rPr>
        <w:t>гидросистеме</w:t>
      </w:r>
      <w:proofErr w:type="spellEnd"/>
      <w:r w:rsidR="00DF6EA2">
        <w:rPr>
          <w:rFonts w:ascii="Times New Roman" w:hAnsi="Times New Roman" w:cs="Times New Roman"/>
          <w:sz w:val="28"/>
          <w:szCs w:val="28"/>
        </w:rPr>
        <w:t xml:space="preserve"> резко возрастает и обратный</w:t>
      </w:r>
      <w:r w:rsidR="004B3AAD">
        <w:rPr>
          <w:rFonts w:ascii="Times New Roman" w:hAnsi="Times New Roman" w:cs="Times New Roman"/>
          <w:sz w:val="28"/>
          <w:szCs w:val="28"/>
        </w:rPr>
        <w:t xml:space="preserve"> клапан 6 отсекает полость аккумулятора от поршневой полости </w:t>
      </w:r>
      <w:proofErr w:type="spellStart"/>
      <w:r w:rsidR="004B3AAD">
        <w:rPr>
          <w:rFonts w:ascii="Times New Roman" w:hAnsi="Times New Roman" w:cs="Times New Roman"/>
          <w:sz w:val="28"/>
          <w:szCs w:val="28"/>
        </w:rPr>
        <w:t>гидроцилиндра</w:t>
      </w:r>
      <w:proofErr w:type="spellEnd"/>
      <w:r w:rsidR="004B3AAD">
        <w:rPr>
          <w:rFonts w:ascii="Times New Roman" w:hAnsi="Times New Roman" w:cs="Times New Roman"/>
          <w:sz w:val="28"/>
          <w:szCs w:val="28"/>
        </w:rPr>
        <w:t xml:space="preserve"> 8. </w:t>
      </w:r>
      <w:proofErr w:type="spellStart"/>
      <w:r w:rsidR="004B3AAD">
        <w:rPr>
          <w:rFonts w:ascii="Times New Roman" w:hAnsi="Times New Roman" w:cs="Times New Roman"/>
          <w:sz w:val="28"/>
          <w:szCs w:val="28"/>
        </w:rPr>
        <w:t>Подпрессовка</w:t>
      </w:r>
      <w:proofErr w:type="spellEnd"/>
      <w:r w:rsidR="004B3AAD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</w:t>
      </w:r>
      <w:r w:rsidR="0099199E">
        <w:rPr>
          <w:rFonts w:ascii="Times New Roman" w:hAnsi="Times New Roman" w:cs="Times New Roman"/>
          <w:sz w:val="28"/>
          <w:szCs w:val="28"/>
        </w:rPr>
        <w:t xml:space="preserve"> подачи рабочей жидкости насоса. При этом обеспечивается необходимое давление </w:t>
      </w:r>
      <w:proofErr w:type="spellStart"/>
      <w:r w:rsidR="0099199E"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 w:rsidR="0099199E">
        <w:rPr>
          <w:rFonts w:ascii="Times New Roman" w:hAnsi="Times New Roman" w:cs="Times New Roman"/>
          <w:sz w:val="28"/>
          <w:szCs w:val="28"/>
        </w:rPr>
        <w:t xml:space="preserve">. По окончании пресса </w:t>
      </w:r>
      <w:proofErr w:type="spellStart"/>
      <w:r w:rsidR="0099199E">
        <w:rPr>
          <w:rFonts w:ascii="Times New Roman" w:hAnsi="Times New Roman" w:cs="Times New Roman"/>
          <w:sz w:val="28"/>
          <w:szCs w:val="28"/>
        </w:rPr>
        <w:t>прессовани</w:t>
      </w:r>
      <w:r w:rsidR="00071AC2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071AC2">
        <w:rPr>
          <w:rFonts w:ascii="Times New Roman" w:hAnsi="Times New Roman" w:cs="Times New Roman"/>
          <w:sz w:val="28"/>
          <w:szCs w:val="28"/>
        </w:rPr>
        <w:t xml:space="preserve"> электромагнит </w:t>
      </w:r>
      <w:proofErr w:type="spellStart"/>
      <w:r w:rsidR="00071AC2">
        <w:rPr>
          <w:rFonts w:ascii="Times New Roman" w:hAnsi="Times New Roman" w:cs="Times New Roman"/>
          <w:sz w:val="28"/>
          <w:szCs w:val="28"/>
        </w:rPr>
        <w:t>распреелителя</w:t>
      </w:r>
      <w:proofErr w:type="spellEnd"/>
      <w:r w:rsidR="00071AC2">
        <w:rPr>
          <w:rFonts w:ascii="Times New Roman" w:hAnsi="Times New Roman" w:cs="Times New Roman"/>
          <w:sz w:val="28"/>
          <w:szCs w:val="28"/>
        </w:rPr>
        <w:t xml:space="preserve"> 7 отключается. Рабочие органы возвращаются в исходное положение</w:t>
      </w:r>
      <w:r w:rsidR="00683F50">
        <w:rPr>
          <w:rFonts w:ascii="Times New Roman" w:hAnsi="Times New Roman" w:cs="Times New Roman"/>
          <w:sz w:val="28"/>
          <w:szCs w:val="28"/>
        </w:rPr>
        <w:t xml:space="preserve">. Работа другой секции осуществляется </w:t>
      </w:r>
      <w:r w:rsidR="00945FD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F87EB27" wp14:editId="2E141F00">
            <wp:simplePos x="0" y="0"/>
            <wp:positionH relativeFrom="column">
              <wp:posOffset>256540</wp:posOffset>
            </wp:positionH>
            <wp:positionV relativeFrom="paragraph">
              <wp:posOffset>2259330</wp:posOffset>
            </wp:positionV>
            <wp:extent cx="4910455" cy="597154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0455" cy="5971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3F50">
        <w:rPr>
          <w:rFonts w:ascii="Times New Roman" w:hAnsi="Times New Roman" w:cs="Times New Roman"/>
          <w:sz w:val="28"/>
          <w:szCs w:val="28"/>
        </w:rPr>
        <w:t xml:space="preserve">аналогично. </w:t>
      </w:r>
    </w:p>
    <w:p w14:paraId="54F60263" w14:textId="77777777" w:rsidR="00945FD0" w:rsidRDefault="00945FD0" w:rsidP="00683F5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C6836D" w14:textId="7CCE7101" w:rsidR="00945FD0" w:rsidRDefault="00945FD0" w:rsidP="00601EE9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601EE9">
        <w:rPr>
          <w:rFonts w:ascii="Times New Roman" w:hAnsi="Times New Roman" w:cs="Times New Roman"/>
          <w:sz w:val="28"/>
          <w:szCs w:val="28"/>
        </w:rPr>
        <w:t>.1.</w:t>
      </w:r>
    </w:p>
    <w:p w14:paraId="557EA3FB" w14:textId="467555FB" w:rsidR="00614DA6" w:rsidRDefault="000470A5" w:rsidP="000F4583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Конструкция прессов ППГ-5-0 и ППГ-5-1-0</w:t>
      </w:r>
    </w:p>
    <w:p w14:paraId="1E7053FB" w14:textId="0800F269" w:rsidR="000470A5" w:rsidRDefault="00FC5B48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Пресс ППГ-5-0 предназначен для обработки женской обуви на среднем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высоеом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каблуках,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гусариков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>, детской, школьной</w:t>
      </w:r>
      <w:r w:rsidR="00C70A0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70A0B">
        <w:rPr>
          <w:rFonts w:ascii="Times New Roman" w:hAnsi="Times New Roman" w:cs="Times New Roman"/>
          <w:sz w:val="28"/>
          <w:szCs w:val="28"/>
        </w:rPr>
        <w:t>девичей</w:t>
      </w:r>
      <w:proofErr w:type="spellEnd"/>
      <w:r w:rsidR="00C70A0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70A0B">
        <w:rPr>
          <w:rFonts w:ascii="Times New Roman" w:hAnsi="Times New Roman" w:cs="Times New Roman"/>
          <w:sz w:val="28"/>
          <w:szCs w:val="28"/>
        </w:rPr>
        <w:t>мальчиковой</w:t>
      </w:r>
      <w:proofErr w:type="spellEnd"/>
      <w:r w:rsidR="00C70A0B">
        <w:rPr>
          <w:rFonts w:ascii="Times New Roman" w:hAnsi="Times New Roman" w:cs="Times New Roman"/>
          <w:sz w:val="28"/>
          <w:szCs w:val="28"/>
        </w:rPr>
        <w:t xml:space="preserve"> и женской обуви на низком каблуке. Пресс ППГ-5-1-0 предназначен для обработки обуви</w:t>
      </w:r>
      <w:r w:rsidR="00371FB3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="00371FB3">
        <w:rPr>
          <w:rFonts w:ascii="Times New Roman" w:hAnsi="Times New Roman" w:cs="Times New Roman"/>
          <w:sz w:val="28"/>
          <w:szCs w:val="28"/>
        </w:rPr>
        <w:t>частообразными</w:t>
      </w:r>
      <w:proofErr w:type="spellEnd"/>
      <w:r w:rsidR="00371FB3">
        <w:rPr>
          <w:rFonts w:ascii="Times New Roman" w:hAnsi="Times New Roman" w:cs="Times New Roman"/>
          <w:sz w:val="28"/>
          <w:szCs w:val="28"/>
        </w:rPr>
        <w:t xml:space="preserve"> подошвами. Прессы применяются для изготовления обуви с голенищами высото</w:t>
      </w:r>
      <w:r w:rsidR="00516A5C">
        <w:rPr>
          <w:rFonts w:ascii="Times New Roman" w:hAnsi="Times New Roman" w:cs="Times New Roman"/>
          <w:sz w:val="28"/>
          <w:szCs w:val="28"/>
        </w:rPr>
        <w:t xml:space="preserve">й до </w:t>
      </w:r>
      <w:proofErr w:type="spellStart"/>
      <w:r w:rsidR="00516A5C">
        <w:rPr>
          <w:rFonts w:ascii="Times New Roman" w:hAnsi="Times New Roman" w:cs="Times New Roman"/>
          <w:sz w:val="28"/>
          <w:szCs w:val="28"/>
        </w:rPr>
        <w:t>500мм</w:t>
      </w:r>
      <w:proofErr w:type="spellEnd"/>
      <w:r w:rsidR="00516A5C">
        <w:rPr>
          <w:rFonts w:ascii="Times New Roman" w:hAnsi="Times New Roman" w:cs="Times New Roman"/>
          <w:sz w:val="28"/>
          <w:szCs w:val="28"/>
        </w:rPr>
        <w:t xml:space="preserve"> и каблуками высотой до </w:t>
      </w:r>
      <w:proofErr w:type="spellStart"/>
      <w:r w:rsidR="00516A5C">
        <w:rPr>
          <w:rFonts w:ascii="Times New Roman" w:hAnsi="Times New Roman" w:cs="Times New Roman"/>
          <w:sz w:val="28"/>
          <w:szCs w:val="28"/>
        </w:rPr>
        <w:t>95мм</w:t>
      </w:r>
      <w:proofErr w:type="spellEnd"/>
      <w:r w:rsidR="00516A5C">
        <w:rPr>
          <w:rFonts w:ascii="Times New Roman" w:hAnsi="Times New Roman" w:cs="Times New Roman"/>
          <w:sz w:val="28"/>
          <w:szCs w:val="28"/>
        </w:rPr>
        <w:t>.</w:t>
      </w:r>
    </w:p>
    <w:p w14:paraId="22BEAD09" w14:textId="1AB1F90D" w:rsidR="00516A5C" w:rsidRDefault="00516A5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Конструкция прессов ППГ-5-0 и ППГ-5-1-0 выполнены по единой схеме. Базовым является пресс </w:t>
      </w:r>
      <w:r w:rsidR="00A954AB">
        <w:rPr>
          <w:rFonts w:ascii="Times New Roman" w:hAnsi="Times New Roman" w:cs="Times New Roman"/>
          <w:sz w:val="28"/>
          <w:szCs w:val="28"/>
        </w:rPr>
        <w:t>ППГ-5-0. Секции могут работать как поочередно, так и одновременно. Гидравлическая система одной из пресс- секций пресса</w:t>
      </w:r>
      <w:r w:rsidR="00451BD5">
        <w:rPr>
          <w:rFonts w:ascii="Times New Roman" w:hAnsi="Times New Roman" w:cs="Times New Roman"/>
          <w:sz w:val="28"/>
          <w:szCs w:val="28"/>
        </w:rPr>
        <w:t xml:space="preserve"> ППГ-5-0 показана на рис.2. при включении пресса насос 2 нагнетает масло из бака 1 </w:t>
      </w:r>
      <w:r w:rsidR="00C01D5E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C01D5E">
        <w:rPr>
          <w:rFonts w:ascii="Times New Roman" w:hAnsi="Times New Roman" w:cs="Times New Roman"/>
          <w:sz w:val="28"/>
          <w:szCs w:val="28"/>
        </w:rPr>
        <w:t>гидросистему</w:t>
      </w:r>
      <w:proofErr w:type="spellEnd"/>
      <w:r w:rsidR="00C01D5E">
        <w:rPr>
          <w:rFonts w:ascii="Times New Roman" w:hAnsi="Times New Roman" w:cs="Times New Roman"/>
          <w:sz w:val="28"/>
          <w:szCs w:val="28"/>
        </w:rPr>
        <w:t xml:space="preserve">. Масло через фильтр 3, обратный клапан 4, </w:t>
      </w:r>
      <w:proofErr w:type="spellStart"/>
      <w:r w:rsidR="00C01D5E">
        <w:rPr>
          <w:rFonts w:ascii="Times New Roman" w:hAnsi="Times New Roman" w:cs="Times New Roman"/>
          <w:sz w:val="28"/>
          <w:szCs w:val="28"/>
        </w:rPr>
        <w:t>гидрораспределитель</w:t>
      </w:r>
      <w:proofErr w:type="spellEnd"/>
      <w:r w:rsidR="00C01D5E">
        <w:rPr>
          <w:rFonts w:ascii="Times New Roman" w:hAnsi="Times New Roman" w:cs="Times New Roman"/>
          <w:sz w:val="28"/>
          <w:szCs w:val="28"/>
        </w:rPr>
        <w:t xml:space="preserve"> 5 поступает в </w:t>
      </w:r>
      <w:proofErr w:type="spellStart"/>
      <w:r w:rsidR="00C01D5E">
        <w:rPr>
          <w:rFonts w:ascii="Times New Roman" w:hAnsi="Times New Roman" w:cs="Times New Roman"/>
          <w:sz w:val="28"/>
          <w:szCs w:val="28"/>
        </w:rPr>
        <w:t>штоковую</w:t>
      </w:r>
      <w:proofErr w:type="spellEnd"/>
      <w:r w:rsidR="00C01D5E">
        <w:rPr>
          <w:rFonts w:ascii="Times New Roman" w:hAnsi="Times New Roman" w:cs="Times New Roman"/>
          <w:sz w:val="28"/>
          <w:szCs w:val="28"/>
        </w:rPr>
        <w:t xml:space="preserve"> </w:t>
      </w:r>
      <w:r w:rsidR="00E14FDB">
        <w:rPr>
          <w:rFonts w:ascii="Times New Roman" w:hAnsi="Times New Roman" w:cs="Times New Roman"/>
          <w:sz w:val="28"/>
          <w:szCs w:val="28"/>
        </w:rPr>
        <w:t xml:space="preserve">полость 6 цилиндра Ц1 и </w:t>
      </w:r>
      <w:proofErr w:type="spellStart"/>
      <w:r w:rsidR="00E14FDB">
        <w:rPr>
          <w:rFonts w:ascii="Times New Roman" w:hAnsi="Times New Roman" w:cs="Times New Roman"/>
          <w:sz w:val="28"/>
          <w:szCs w:val="28"/>
        </w:rPr>
        <w:t>штоковую</w:t>
      </w:r>
      <w:proofErr w:type="spellEnd"/>
      <w:r w:rsidR="00E14F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14FDB">
        <w:rPr>
          <w:rFonts w:ascii="Times New Roman" w:hAnsi="Times New Roman" w:cs="Times New Roman"/>
          <w:sz w:val="28"/>
          <w:szCs w:val="28"/>
        </w:rPr>
        <w:t>полость7</w:t>
      </w:r>
      <w:proofErr w:type="spellEnd"/>
      <w:r w:rsidR="00E14FDB">
        <w:rPr>
          <w:rFonts w:ascii="Times New Roman" w:hAnsi="Times New Roman" w:cs="Times New Roman"/>
          <w:sz w:val="28"/>
          <w:szCs w:val="28"/>
        </w:rPr>
        <w:t xml:space="preserve"> цилиндра Ц2</w:t>
      </w:r>
      <w:r w:rsidR="00F23D7B">
        <w:rPr>
          <w:rFonts w:ascii="Times New Roman" w:hAnsi="Times New Roman" w:cs="Times New Roman"/>
          <w:sz w:val="28"/>
          <w:szCs w:val="28"/>
        </w:rPr>
        <w:t>, а также через предохранительный клапан 8 – к предохранительному клапану 9 и через обратный клапан 10 к распределителю</w:t>
      </w:r>
      <w:r w:rsidR="00DB6C74">
        <w:rPr>
          <w:rFonts w:ascii="Times New Roman" w:hAnsi="Times New Roman" w:cs="Times New Roman"/>
          <w:sz w:val="28"/>
          <w:szCs w:val="28"/>
        </w:rPr>
        <w:t xml:space="preserve"> 11.</w:t>
      </w:r>
    </w:p>
    <w:p w14:paraId="63A060E4" w14:textId="654CF695" w:rsidR="00DB6C74" w:rsidRDefault="00DB6C74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Предохранительный клапан 8 предназначен для настройки давления, необходимого для быстрого подъема пресс</w:t>
      </w:r>
      <w:r w:rsidR="00454492">
        <w:rPr>
          <w:rFonts w:ascii="Times New Roman" w:hAnsi="Times New Roman" w:cs="Times New Roman"/>
          <w:sz w:val="28"/>
          <w:szCs w:val="28"/>
        </w:rPr>
        <w:t xml:space="preserve">- подушек. </w:t>
      </w:r>
    </w:p>
    <w:p w14:paraId="4BC1CFC8" w14:textId="38141817" w:rsidR="00454492" w:rsidRDefault="00454492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исходном положении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гидрораспределителей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и 11 предохранительный клапан 8, настроенный на максимальное давление</w:t>
      </w:r>
      <w:r w:rsidR="00447D80">
        <w:rPr>
          <w:rFonts w:ascii="Times New Roman" w:hAnsi="Times New Roman" w:cs="Times New Roman"/>
          <w:sz w:val="28"/>
          <w:szCs w:val="28"/>
        </w:rPr>
        <w:t xml:space="preserve">, разгружается и давление </w:t>
      </w:r>
      <w:proofErr w:type="spellStart"/>
      <w:r w:rsidR="00447D80">
        <w:rPr>
          <w:rFonts w:ascii="Times New Roman" w:hAnsi="Times New Roman" w:cs="Times New Roman"/>
          <w:sz w:val="28"/>
          <w:szCs w:val="28"/>
        </w:rPr>
        <w:t>подерживается</w:t>
      </w:r>
      <w:proofErr w:type="spellEnd"/>
      <w:r w:rsidR="00447D80">
        <w:rPr>
          <w:rFonts w:ascii="Times New Roman" w:hAnsi="Times New Roman" w:cs="Times New Roman"/>
          <w:sz w:val="28"/>
          <w:szCs w:val="28"/>
        </w:rPr>
        <w:t xml:space="preserve"> только клапаном 9. Предохранительный клапан 9 предназначен для быстрой настройки</w:t>
      </w:r>
      <w:r w:rsidR="00662483">
        <w:rPr>
          <w:rFonts w:ascii="Times New Roman" w:hAnsi="Times New Roman" w:cs="Times New Roman"/>
          <w:sz w:val="28"/>
          <w:szCs w:val="28"/>
        </w:rPr>
        <w:t xml:space="preserve"> и поддержания  давления дополнительного </w:t>
      </w:r>
      <w:proofErr w:type="spellStart"/>
      <w:r w:rsidR="00662483"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 w:rsidR="00662483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5ECEB64" w14:textId="35D03DF4" w:rsidR="00662483" w:rsidRDefault="00662483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включении </w:t>
      </w:r>
      <w:r w:rsidR="006C5D18">
        <w:rPr>
          <w:rFonts w:ascii="Times New Roman" w:hAnsi="Times New Roman" w:cs="Times New Roman"/>
          <w:sz w:val="28"/>
          <w:szCs w:val="28"/>
        </w:rPr>
        <w:t>электромагнита распределителя 5 масло пойдет в левый канал распределительного</w:t>
      </w:r>
      <w:r w:rsidR="002C298C">
        <w:rPr>
          <w:rFonts w:ascii="Times New Roman" w:hAnsi="Times New Roman" w:cs="Times New Roman"/>
          <w:sz w:val="28"/>
          <w:szCs w:val="28"/>
        </w:rPr>
        <w:t xml:space="preserve"> клапана 12, перекроет шариковым</w:t>
      </w:r>
      <w:r w:rsidR="006C5D18">
        <w:rPr>
          <w:rFonts w:ascii="Times New Roman" w:hAnsi="Times New Roman" w:cs="Times New Roman"/>
          <w:sz w:val="28"/>
          <w:szCs w:val="28"/>
        </w:rPr>
        <w:t xml:space="preserve"> клапан</w:t>
      </w:r>
      <w:r w:rsidR="002C298C">
        <w:rPr>
          <w:rFonts w:ascii="Times New Roman" w:hAnsi="Times New Roman" w:cs="Times New Roman"/>
          <w:sz w:val="28"/>
          <w:szCs w:val="28"/>
        </w:rPr>
        <w:t xml:space="preserve">ом канал и пойдет в полость управления предохранительного клапана 8, клапан </w:t>
      </w:r>
      <w:r w:rsidR="000E2EF4">
        <w:rPr>
          <w:rFonts w:ascii="Times New Roman" w:hAnsi="Times New Roman" w:cs="Times New Roman"/>
          <w:sz w:val="28"/>
          <w:szCs w:val="28"/>
        </w:rPr>
        <w:t xml:space="preserve">закроется и разгрузка </w:t>
      </w:r>
      <w:proofErr w:type="spellStart"/>
      <w:r w:rsidR="000E2EF4">
        <w:rPr>
          <w:rFonts w:ascii="Times New Roman" w:hAnsi="Times New Roman" w:cs="Times New Roman"/>
          <w:sz w:val="28"/>
          <w:szCs w:val="28"/>
        </w:rPr>
        <w:t>гидросистемы</w:t>
      </w:r>
      <w:proofErr w:type="spellEnd"/>
      <w:r w:rsidR="000E2EF4">
        <w:rPr>
          <w:rFonts w:ascii="Times New Roman" w:hAnsi="Times New Roman" w:cs="Times New Roman"/>
          <w:sz w:val="28"/>
          <w:szCs w:val="28"/>
        </w:rPr>
        <w:t xml:space="preserve"> прекращается. Одновременно масло от </w:t>
      </w:r>
      <w:proofErr w:type="spellStart"/>
      <w:r w:rsidR="000E2EF4">
        <w:rPr>
          <w:rFonts w:ascii="Times New Roman" w:hAnsi="Times New Roman" w:cs="Times New Roman"/>
          <w:sz w:val="28"/>
          <w:szCs w:val="28"/>
        </w:rPr>
        <w:t>гидрораспределителя</w:t>
      </w:r>
      <w:proofErr w:type="spellEnd"/>
      <w:r w:rsidR="000E2EF4">
        <w:rPr>
          <w:rFonts w:ascii="Times New Roman" w:hAnsi="Times New Roman" w:cs="Times New Roman"/>
          <w:sz w:val="28"/>
          <w:szCs w:val="28"/>
        </w:rPr>
        <w:t xml:space="preserve"> 5 поступает в </w:t>
      </w:r>
      <w:proofErr w:type="spellStart"/>
      <w:r w:rsidR="000E2EF4">
        <w:rPr>
          <w:rFonts w:ascii="Times New Roman" w:hAnsi="Times New Roman" w:cs="Times New Roman"/>
          <w:sz w:val="28"/>
          <w:szCs w:val="28"/>
        </w:rPr>
        <w:t>плунжерную</w:t>
      </w:r>
      <w:proofErr w:type="spellEnd"/>
      <w:r w:rsidR="0022254D">
        <w:rPr>
          <w:rFonts w:ascii="Times New Roman" w:hAnsi="Times New Roman" w:cs="Times New Roman"/>
          <w:sz w:val="28"/>
          <w:szCs w:val="28"/>
        </w:rPr>
        <w:t xml:space="preserve"> полость 13 цилиндра Ц1. Пресс- подушка быстро поднимается в верхнее положение. При этом в </w:t>
      </w:r>
      <w:r w:rsidR="0022254D">
        <w:rPr>
          <w:rFonts w:ascii="Times New Roman" w:hAnsi="Times New Roman" w:cs="Times New Roman"/>
          <w:sz w:val="28"/>
          <w:szCs w:val="28"/>
        </w:rPr>
        <w:lastRenderedPageBreak/>
        <w:t>поршневую полость</w:t>
      </w:r>
      <w:r w:rsidR="00CF1E59">
        <w:rPr>
          <w:rFonts w:ascii="Times New Roman" w:hAnsi="Times New Roman" w:cs="Times New Roman"/>
          <w:sz w:val="28"/>
          <w:szCs w:val="28"/>
        </w:rPr>
        <w:t xml:space="preserve"> 14 цилиндра Ц1 поступает масло из бака через обратный клапан 15 и сливной канал </w:t>
      </w:r>
      <w:proofErr w:type="spellStart"/>
      <w:r w:rsidR="00CF1E59">
        <w:rPr>
          <w:rFonts w:ascii="Times New Roman" w:hAnsi="Times New Roman" w:cs="Times New Roman"/>
          <w:sz w:val="28"/>
          <w:szCs w:val="28"/>
        </w:rPr>
        <w:t>гидрораспределителя</w:t>
      </w:r>
      <w:proofErr w:type="spellEnd"/>
      <w:r w:rsidR="00CF1E59">
        <w:rPr>
          <w:rFonts w:ascii="Times New Roman" w:hAnsi="Times New Roman" w:cs="Times New Roman"/>
          <w:sz w:val="28"/>
          <w:szCs w:val="28"/>
        </w:rPr>
        <w:t xml:space="preserve"> 11.</w:t>
      </w:r>
    </w:p>
    <w:p w14:paraId="6894F6E2" w14:textId="458B9DB6" w:rsidR="00CF1E59" w:rsidRDefault="00CF1E59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включении </w:t>
      </w:r>
      <w:proofErr w:type="spellStart"/>
      <w:r w:rsidR="00F979FB">
        <w:rPr>
          <w:rFonts w:ascii="Times New Roman" w:hAnsi="Times New Roman" w:cs="Times New Roman"/>
          <w:sz w:val="28"/>
          <w:szCs w:val="28"/>
        </w:rPr>
        <w:t>элекромагнита</w:t>
      </w:r>
      <w:proofErr w:type="spellEnd"/>
      <w:r w:rsidR="00F979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979FB">
        <w:rPr>
          <w:rFonts w:ascii="Times New Roman" w:hAnsi="Times New Roman" w:cs="Times New Roman"/>
          <w:sz w:val="28"/>
          <w:szCs w:val="28"/>
        </w:rPr>
        <w:t>гидрораспределителя</w:t>
      </w:r>
      <w:proofErr w:type="spellEnd"/>
      <w:r w:rsidR="00F979FB">
        <w:rPr>
          <w:rFonts w:ascii="Times New Roman" w:hAnsi="Times New Roman" w:cs="Times New Roman"/>
          <w:sz w:val="28"/>
          <w:szCs w:val="28"/>
        </w:rPr>
        <w:t xml:space="preserve"> 11 масло поступает в поршневую полость 14 цилиндра Ц1 и поршневую полость цилиндра Ц2 </w:t>
      </w:r>
      <w:proofErr w:type="spellStart"/>
      <w:r w:rsidR="00F979FB">
        <w:rPr>
          <w:rFonts w:ascii="Times New Roman" w:hAnsi="Times New Roman" w:cs="Times New Roman"/>
          <w:sz w:val="28"/>
          <w:szCs w:val="28"/>
        </w:rPr>
        <w:t>прижатия</w:t>
      </w:r>
      <w:proofErr w:type="spellEnd"/>
      <w:r w:rsidR="008E6AD6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8E6AD6">
        <w:rPr>
          <w:rFonts w:ascii="Times New Roman" w:hAnsi="Times New Roman" w:cs="Times New Roman"/>
          <w:sz w:val="28"/>
          <w:szCs w:val="28"/>
        </w:rPr>
        <w:t>геленочной</w:t>
      </w:r>
      <w:proofErr w:type="spellEnd"/>
      <w:r w:rsidR="008E6AD6">
        <w:rPr>
          <w:rFonts w:ascii="Times New Roman" w:hAnsi="Times New Roman" w:cs="Times New Roman"/>
          <w:sz w:val="28"/>
          <w:szCs w:val="28"/>
        </w:rPr>
        <w:t xml:space="preserve"> части обуви. Происходит </w:t>
      </w:r>
      <w:proofErr w:type="spellStart"/>
      <w:r w:rsidR="008E6AD6">
        <w:rPr>
          <w:rFonts w:ascii="Times New Roman" w:hAnsi="Times New Roman" w:cs="Times New Roman"/>
          <w:sz w:val="28"/>
          <w:szCs w:val="28"/>
        </w:rPr>
        <w:t>подпрессовка</w:t>
      </w:r>
      <w:proofErr w:type="spellEnd"/>
      <w:r w:rsidR="008E6AD6">
        <w:rPr>
          <w:rFonts w:ascii="Times New Roman" w:hAnsi="Times New Roman" w:cs="Times New Roman"/>
          <w:sz w:val="28"/>
          <w:szCs w:val="28"/>
        </w:rPr>
        <w:t xml:space="preserve"> подошвы при том давлении, на которое настроен клапан</w:t>
      </w:r>
      <w:r w:rsidR="005C518E">
        <w:rPr>
          <w:rFonts w:ascii="Times New Roman" w:hAnsi="Times New Roman" w:cs="Times New Roman"/>
          <w:sz w:val="28"/>
          <w:szCs w:val="28"/>
        </w:rPr>
        <w:t xml:space="preserve"> 9.</w:t>
      </w:r>
    </w:p>
    <w:p w14:paraId="03328E59" w14:textId="2EE29E37" w:rsidR="005C518E" w:rsidRDefault="005C518E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заданной выдержки времени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>, электромагниты распределителей 5 и 11 отключаются</w:t>
      </w:r>
      <w:r w:rsidR="001F0961">
        <w:rPr>
          <w:rFonts w:ascii="Times New Roman" w:hAnsi="Times New Roman" w:cs="Times New Roman"/>
          <w:sz w:val="28"/>
          <w:szCs w:val="28"/>
        </w:rPr>
        <w:t xml:space="preserve">, поршни цилиндров Ц1 и Ц2 возвращаются в исходное положение. Пресс- подушка опускается. Цикл </w:t>
      </w:r>
      <w:r w:rsidR="000A40B1">
        <w:rPr>
          <w:rFonts w:ascii="Times New Roman" w:hAnsi="Times New Roman" w:cs="Times New Roman"/>
          <w:sz w:val="28"/>
          <w:szCs w:val="28"/>
        </w:rPr>
        <w:t xml:space="preserve">окончен. </w:t>
      </w:r>
    </w:p>
    <w:p w14:paraId="095577D3" w14:textId="6D3E6F39" w:rsidR="000A40B1" w:rsidRDefault="000A40B1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отличия пресса ППГ-5-0 от пресса ППГ-4-0 в следующем:</w:t>
      </w:r>
    </w:p>
    <w:p w14:paraId="41F19DC5" w14:textId="23BB7B62" w:rsidR="000A40B1" w:rsidRDefault="000A40B1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прессе ППГ</w:t>
      </w:r>
      <w:r w:rsidR="00BB7324">
        <w:rPr>
          <w:rFonts w:ascii="Times New Roman" w:hAnsi="Times New Roman" w:cs="Times New Roman"/>
          <w:sz w:val="28"/>
          <w:szCs w:val="28"/>
        </w:rPr>
        <w:t xml:space="preserve">-5-0 применен насосно- </w:t>
      </w:r>
      <w:proofErr w:type="spellStart"/>
      <w:r w:rsidR="00BB7324">
        <w:rPr>
          <w:rFonts w:ascii="Times New Roman" w:hAnsi="Times New Roman" w:cs="Times New Roman"/>
          <w:sz w:val="28"/>
          <w:szCs w:val="28"/>
        </w:rPr>
        <w:t>безаккумуляторный</w:t>
      </w:r>
      <w:proofErr w:type="spellEnd"/>
      <w:r w:rsidR="00BB7324">
        <w:rPr>
          <w:rFonts w:ascii="Times New Roman" w:hAnsi="Times New Roman" w:cs="Times New Roman"/>
          <w:sz w:val="28"/>
          <w:szCs w:val="28"/>
        </w:rPr>
        <w:t xml:space="preserve"> привод. Для быстрого перемещения пресс- подушек и обеспе</w:t>
      </w:r>
      <w:r w:rsidR="00586BAC">
        <w:rPr>
          <w:rFonts w:ascii="Times New Roman" w:hAnsi="Times New Roman" w:cs="Times New Roman"/>
          <w:sz w:val="28"/>
          <w:szCs w:val="28"/>
        </w:rPr>
        <w:t xml:space="preserve">чения необходимого усилия </w:t>
      </w:r>
      <w:proofErr w:type="spellStart"/>
      <w:r w:rsidR="00586BAC"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 w:rsidR="00586BAC">
        <w:rPr>
          <w:rFonts w:ascii="Times New Roman" w:hAnsi="Times New Roman" w:cs="Times New Roman"/>
          <w:sz w:val="28"/>
          <w:szCs w:val="28"/>
        </w:rPr>
        <w:t xml:space="preserve"> рабочий гидроцилиндр состоит из дву</w:t>
      </w:r>
      <w:r w:rsidR="00022381">
        <w:rPr>
          <w:rFonts w:ascii="Times New Roman" w:hAnsi="Times New Roman" w:cs="Times New Roman"/>
          <w:sz w:val="28"/>
          <w:szCs w:val="28"/>
        </w:rPr>
        <w:t xml:space="preserve">х </w:t>
      </w:r>
      <w:proofErr w:type="spellStart"/>
      <w:r w:rsidR="00022381">
        <w:rPr>
          <w:rFonts w:ascii="Times New Roman" w:hAnsi="Times New Roman" w:cs="Times New Roman"/>
          <w:sz w:val="28"/>
          <w:szCs w:val="28"/>
        </w:rPr>
        <w:t>гидроцилиндров</w:t>
      </w:r>
      <w:proofErr w:type="spellEnd"/>
      <w:r w:rsidR="00022381">
        <w:rPr>
          <w:rFonts w:ascii="Times New Roman" w:hAnsi="Times New Roman" w:cs="Times New Roman"/>
          <w:sz w:val="28"/>
          <w:szCs w:val="28"/>
        </w:rPr>
        <w:t xml:space="preserve">. Один из которых с </w:t>
      </w:r>
      <w:proofErr w:type="spellStart"/>
      <w:r w:rsidR="00022381">
        <w:rPr>
          <w:rFonts w:ascii="Times New Roman" w:hAnsi="Times New Roman" w:cs="Times New Roman"/>
          <w:sz w:val="28"/>
          <w:szCs w:val="28"/>
        </w:rPr>
        <w:t>плунжерной</w:t>
      </w:r>
      <w:proofErr w:type="spellEnd"/>
      <w:r w:rsidR="00022381">
        <w:rPr>
          <w:rFonts w:ascii="Times New Roman" w:hAnsi="Times New Roman" w:cs="Times New Roman"/>
          <w:sz w:val="28"/>
          <w:szCs w:val="28"/>
        </w:rPr>
        <w:t xml:space="preserve"> полостью 13, имеет малую эффективную площадь</w:t>
      </w:r>
      <w:r w:rsidR="00AB64DE">
        <w:rPr>
          <w:rFonts w:ascii="Times New Roman" w:hAnsi="Times New Roman" w:cs="Times New Roman"/>
          <w:sz w:val="28"/>
          <w:szCs w:val="28"/>
        </w:rPr>
        <w:t xml:space="preserve"> поршня, обеспечивает холостой ход. Другой, с поршневой полостью 14, имеет большую эффективную площа</w:t>
      </w:r>
      <w:r w:rsidR="00603A9D">
        <w:rPr>
          <w:rFonts w:ascii="Times New Roman" w:hAnsi="Times New Roman" w:cs="Times New Roman"/>
          <w:sz w:val="28"/>
          <w:szCs w:val="28"/>
        </w:rPr>
        <w:t>дь, обеспечивает прессование подошвы.</w:t>
      </w:r>
    </w:p>
    <w:p w14:paraId="593A116D" w14:textId="7DAD215D" w:rsidR="00603A9D" w:rsidRDefault="00603A9D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прессе ППГ-5-0 с целью обеспечения давления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геленочной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части низа обуви имеется </w:t>
      </w:r>
      <w:r w:rsidR="00CC3AE3">
        <w:rPr>
          <w:rFonts w:ascii="Times New Roman" w:hAnsi="Times New Roman" w:cs="Times New Roman"/>
          <w:sz w:val="28"/>
          <w:szCs w:val="28"/>
        </w:rPr>
        <w:t xml:space="preserve">дополнительный гидроцилиндр </w:t>
      </w:r>
      <w:proofErr w:type="spellStart"/>
      <w:r w:rsidR="00CC3AE3">
        <w:rPr>
          <w:rFonts w:ascii="Times New Roman" w:hAnsi="Times New Roman" w:cs="Times New Roman"/>
          <w:sz w:val="28"/>
          <w:szCs w:val="28"/>
        </w:rPr>
        <w:t>прессования</w:t>
      </w:r>
      <w:proofErr w:type="spellEnd"/>
      <w:r w:rsidR="00CC3AE3">
        <w:rPr>
          <w:rFonts w:ascii="Times New Roman" w:hAnsi="Times New Roman" w:cs="Times New Roman"/>
          <w:sz w:val="28"/>
          <w:szCs w:val="28"/>
        </w:rPr>
        <w:t xml:space="preserve"> Ц2.</w:t>
      </w:r>
    </w:p>
    <w:p w14:paraId="670349D1" w14:textId="77777777" w:rsidR="00AC1D7C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33BEA1" w14:textId="77777777" w:rsidR="00AC1D7C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024E8F3" w14:textId="77777777" w:rsidR="00AC1D7C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309908A" w14:textId="77777777" w:rsidR="00AC1D7C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FAC4F1" w14:textId="77777777" w:rsidR="00AC1D7C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1F4BD5" w14:textId="4BAEC390" w:rsidR="00CC3AE3" w:rsidRPr="00A279E0" w:rsidRDefault="00AC1D7C" w:rsidP="000470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2. Гидравлическая схема пресс- секции пресса ПП</w:t>
      </w:r>
      <w:r w:rsidR="00F750A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F47AB5C" wp14:editId="4C68AEB6">
            <wp:simplePos x="0" y="0"/>
            <wp:positionH relativeFrom="column">
              <wp:posOffset>-31750</wp:posOffset>
            </wp:positionH>
            <wp:positionV relativeFrom="paragraph">
              <wp:posOffset>168910</wp:posOffset>
            </wp:positionV>
            <wp:extent cx="5621655" cy="7116445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711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92172">
        <w:rPr>
          <w:rFonts w:ascii="Times New Roman" w:hAnsi="Times New Roman" w:cs="Times New Roman"/>
          <w:sz w:val="28"/>
          <w:szCs w:val="28"/>
        </w:rPr>
        <w:t>Г 5-0</w:t>
      </w:r>
      <w:bookmarkStart w:id="0" w:name="_GoBack"/>
      <w:bookmarkEnd w:id="0"/>
    </w:p>
    <w:sectPr w:rsidR="00CC3AE3" w:rsidRPr="00A279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80"/>
    <w:family w:val="auto"/>
    <w:pitch w:val="variable"/>
    <w:sig w:usb0="E00002FF" w:usb1="6AC7FDFB" w:usb2="00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/>
  <w:defaultTabStop w:val="708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79E0"/>
    <w:rsid w:val="00022381"/>
    <w:rsid w:val="00025A2D"/>
    <w:rsid w:val="000470A5"/>
    <w:rsid w:val="00071AC2"/>
    <w:rsid w:val="00092172"/>
    <w:rsid w:val="000A40B1"/>
    <w:rsid w:val="000E149D"/>
    <w:rsid w:val="000E2EF4"/>
    <w:rsid w:val="000F4583"/>
    <w:rsid w:val="00167829"/>
    <w:rsid w:val="00182D69"/>
    <w:rsid w:val="001C7256"/>
    <w:rsid w:val="001F0961"/>
    <w:rsid w:val="0022254D"/>
    <w:rsid w:val="002C08B3"/>
    <w:rsid w:val="002C298C"/>
    <w:rsid w:val="00355906"/>
    <w:rsid w:val="00371FB3"/>
    <w:rsid w:val="00395350"/>
    <w:rsid w:val="003F2471"/>
    <w:rsid w:val="00406BB0"/>
    <w:rsid w:val="00447D80"/>
    <w:rsid w:val="00451BD5"/>
    <w:rsid w:val="00454492"/>
    <w:rsid w:val="00457AB0"/>
    <w:rsid w:val="004B3AAD"/>
    <w:rsid w:val="004E043E"/>
    <w:rsid w:val="00516A5C"/>
    <w:rsid w:val="00586BAC"/>
    <w:rsid w:val="005C518E"/>
    <w:rsid w:val="00601EE9"/>
    <w:rsid w:val="00603A9D"/>
    <w:rsid w:val="00614DA6"/>
    <w:rsid w:val="00662483"/>
    <w:rsid w:val="00673C2A"/>
    <w:rsid w:val="00683F50"/>
    <w:rsid w:val="006C5D18"/>
    <w:rsid w:val="00774E50"/>
    <w:rsid w:val="007B1DAA"/>
    <w:rsid w:val="007F4310"/>
    <w:rsid w:val="008E6AD6"/>
    <w:rsid w:val="00907003"/>
    <w:rsid w:val="00945FD0"/>
    <w:rsid w:val="0096750D"/>
    <w:rsid w:val="0099199E"/>
    <w:rsid w:val="00A279E0"/>
    <w:rsid w:val="00A954AB"/>
    <w:rsid w:val="00AA5D42"/>
    <w:rsid w:val="00AB64DE"/>
    <w:rsid w:val="00AC1D7C"/>
    <w:rsid w:val="00AC7DAC"/>
    <w:rsid w:val="00BB7324"/>
    <w:rsid w:val="00C01D5E"/>
    <w:rsid w:val="00C36B5A"/>
    <w:rsid w:val="00C70A0B"/>
    <w:rsid w:val="00CC3AE3"/>
    <w:rsid w:val="00CF1E59"/>
    <w:rsid w:val="00D04CDB"/>
    <w:rsid w:val="00D319A9"/>
    <w:rsid w:val="00DB6C74"/>
    <w:rsid w:val="00DF6EA2"/>
    <w:rsid w:val="00E14FDB"/>
    <w:rsid w:val="00E47F2F"/>
    <w:rsid w:val="00E92C99"/>
    <w:rsid w:val="00F23D7B"/>
    <w:rsid w:val="00F750A7"/>
    <w:rsid w:val="00F979FB"/>
    <w:rsid w:val="00FC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1BDE33A0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801</Words>
  <Characters>4566</Characters>
  <Application>Microsoft Macintosh Word</Application>
  <DocSecurity>0</DocSecurity>
  <Lines>38</Lines>
  <Paragraphs>10</Paragraphs>
  <ScaleCrop>false</ScaleCrop>
  <LinksUpToDate>false</LinksUpToDate>
  <CharactersWithSpaces>5357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 Вергунова</dc:creator>
  <cp:keywords/>
  <dc:description/>
  <cp:lastModifiedBy>Вера Вергунова</cp:lastModifiedBy>
  <cp:revision>2</cp:revision>
  <dcterms:created xsi:type="dcterms:W3CDTF">2015-06-08T15:28:00Z</dcterms:created>
  <dcterms:modified xsi:type="dcterms:W3CDTF">2015-06-08T15:28:00Z</dcterms:modified>
</cp:coreProperties>
</file>